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F40" w:rsidRDefault="00074F40" w:rsidP="00074F40">
      <w:pPr>
        <w:jc w:val="center"/>
      </w:pPr>
      <w:r w:rsidRPr="00074F40">
        <w:rPr>
          <w:rFonts w:ascii="Times New Roman" w:hAnsi="Times New Roman" w:cs="Times New Roman"/>
          <w:b/>
          <w:sz w:val="24"/>
          <w:szCs w:val="24"/>
        </w:rPr>
        <w:t>2020 год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843"/>
        <w:gridCol w:w="1417"/>
        <w:gridCol w:w="2552"/>
        <w:gridCol w:w="3929"/>
        <w:gridCol w:w="2527"/>
      </w:tblGrid>
      <w:tr w:rsidR="00DF2917" w:rsidRPr="00C01D26" w:rsidTr="000F625B">
        <w:trPr>
          <w:trHeight w:val="841"/>
        </w:trPr>
        <w:tc>
          <w:tcPr>
            <w:tcW w:w="534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проверяющей организацией</w:t>
            </w:r>
          </w:p>
        </w:tc>
        <w:tc>
          <w:tcPr>
            <w:tcW w:w="1843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1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проверки</w:t>
            </w:r>
          </w:p>
        </w:tc>
        <w:tc>
          <w:tcPr>
            <w:tcW w:w="1417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17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проверки</w:t>
            </w:r>
          </w:p>
        </w:tc>
        <w:tc>
          <w:tcPr>
            <w:tcW w:w="2552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Акт, предписание выявленных нарушений</w:t>
            </w:r>
          </w:p>
        </w:tc>
        <w:tc>
          <w:tcPr>
            <w:tcW w:w="3929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нарушения</w:t>
            </w:r>
          </w:p>
        </w:tc>
        <w:tc>
          <w:tcPr>
            <w:tcW w:w="2527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Устранение нарушений</w:t>
            </w:r>
          </w:p>
        </w:tc>
      </w:tr>
      <w:tr w:rsidR="00074F40" w:rsidRPr="00C01D26" w:rsidTr="000F625B">
        <w:trPr>
          <w:trHeight w:val="841"/>
        </w:trPr>
        <w:tc>
          <w:tcPr>
            <w:tcW w:w="534" w:type="dxa"/>
          </w:tcPr>
          <w:p w:rsidR="00074F40" w:rsidRDefault="00074F40" w:rsidP="000F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74F40" w:rsidRPr="009A744D" w:rsidRDefault="00074F40" w:rsidP="00161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«ГБ МСЭ по Челябинской области» Минтруда России</w:t>
            </w:r>
          </w:p>
        </w:tc>
        <w:tc>
          <w:tcPr>
            <w:tcW w:w="1843" w:type="dxa"/>
          </w:tcPr>
          <w:p w:rsidR="00074F40" w:rsidRDefault="00074F40" w:rsidP="0060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План-график</w:t>
            </w:r>
            <w:r w:rsidR="00D57689">
              <w:rPr>
                <w:rFonts w:ascii="Times New Roman" w:hAnsi="Times New Roman" w:cs="Times New Roman"/>
                <w:sz w:val="24"/>
                <w:szCs w:val="24"/>
              </w:rPr>
              <w:t xml:space="preserve"> на 2020 г. № 533/2019 от 30.12.2019 г.</w:t>
            </w:r>
          </w:p>
        </w:tc>
        <w:tc>
          <w:tcPr>
            <w:tcW w:w="1417" w:type="dxa"/>
          </w:tcPr>
          <w:p w:rsidR="00074F40" w:rsidRDefault="00074F40" w:rsidP="0060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29.01.2020</w:t>
            </w:r>
          </w:p>
        </w:tc>
        <w:tc>
          <w:tcPr>
            <w:tcW w:w="2552" w:type="dxa"/>
          </w:tcPr>
          <w:p w:rsidR="00074F40" w:rsidRDefault="00D57689" w:rsidP="00D57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проверки от 2</w:t>
            </w:r>
            <w:r w:rsidR="00074F40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4F40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3929" w:type="dxa"/>
          </w:tcPr>
          <w:p w:rsidR="00074F40" w:rsidRDefault="00074F40" w:rsidP="00161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527" w:type="dxa"/>
          </w:tcPr>
          <w:p w:rsidR="00074F40" w:rsidRDefault="00074F40" w:rsidP="00D91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766" w:rsidRPr="00C01D26" w:rsidTr="00406766">
        <w:trPr>
          <w:trHeight w:val="336"/>
        </w:trPr>
        <w:tc>
          <w:tcPr>
            <w:tcW w:w="534" w:type="dxa"/>
            <w:vMerge w:val="restart"/>
          </w:tcPr>
          <w:p w:rsidR="00406766" w:rsidRDefault="00F613EC" w:rsidP="000F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</w:tcPr>
          <w:p w:rsidR="00406766" w:rsidRPr="00F62CED" w:rsidRDefault="00406766" w:rsidP="00C43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Росздравнадзор Челябинской области</w:t>
            </w:r>
          </w:p>
        </w:tc>
        <w:tc>
          <w:tcPr>
            <w:tcW w:w="1843" w:type="dxa"/>
            <w:vMerge w:val="restart"/>
          </w:tcPr>
          <w:p w:rsidR="00406766" w:rsidRPr="00F62CED" w:rsidRDefault="00406766" w:rsidP="0068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 проведении внеплановой проверки № П74-48/20 от 17.03.2020 г. </w:t>
            </w:r>
          </w:p>
        </w:tc>
        <w:tc>
          <w:tcPr>
            <w:tcW w:w="1417" w:type="dxa"/>
            <w:vMerge w:val="restart"/>
          </w:tcPr>
          <w:p w:rsidR="00406766" w:rsidRPr="00F62CED" w:rsidRDefault="00406766" w:rsidP="0076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18.03.2020-01.05.2020</w:t>
            </w:r>
          </w:p>
        </w:tc>
        <w:tc>
          <w:tcPr>
            <w:tcW w:w="2552" w:type="dxa"/>
            <w:vMerge w:val="restart"/>
          </w:tcPr>
          <w:p w:rsidR="00406766" w:rsidRDefault="00406766" w:rsidP="00161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проверки № П74/48-20 от 16.04.2020 г.</w:t>
            </w:r>
          </w:p>
          <w:p w:rsidR="00406766" w:rsidRDefault="00406766" w:rsidP="00161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№ 15/М/П74-48/20 от 16.04.2020 г. </w:t>
            </w:r>
          </w:p>
        </w:tc>
        <w:tc>
          <w:tcPr>
            <w:tcW w:w="3929" w:type="dxa"/>
          </w:tcPr>
          <w:p w:rsidR="00406766" w:rsidRDefault="00406766" w:rsidP="0040676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стандарта </w:t>
            </w:r>
          </w:p>
          <w:p w:rsidR="00406766" w:rsidRDefault="00406766" w:rsidP="0040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6">
              <w:rPr>
                <w:rFonts w:ascii="Times New Roman" w:hAnsi="Times New Roman" w:cs="Times New Roman"/>
                <w:sz w:val="24"/>
                <w:szCs w:val="24"/>
              </w:rPr>
              <w:t>первичной медико-санитарной помощи при органических, включая симптоматические, психических расстройствах, психозах в связи с эпилепсией в амбулаторных условиях психоневрологического диспансера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6766" w:rsidRPr="00406766" w:rsidRDefault="00406766" w:rsidP="0040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6">
              <w:rPr>
                <w:rFonts w:ascii="Times New Roman" w:hAnsi="Times New Roman" w:cs="Times New Roman"/>
                <w:sz w:val="24"/>
                <w:szCs w:val="24"/>
              </w:rPr>
              <w:t>Срок до 15.10.2020 г.</w:t>
            </w:r>
          </w:p>
        </w:tc>
        <w:tc>
          <w:tcPr>
            <w:tcW w:w="2527" w:type="dxa"/>
          </w:tcPr>
          <w:p w:rsidR="00406766" w:rsidRDefault="009A1C0A" w:rsidP="00D9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Устранено 15.05.2020</w:t>
            </w:r>
          </w:p>
        </w:tc>
      </w:tr>
      <w:tr w:rsidR="00406766" w:rsidRPr="00C01D26" w:rsidTr="000F625B">
        <w:trPr>
          <w:trHeight w:val="1305"/>
        </w:trPr>
        <w:tc>
          <w:tcPr>
            <w:tcW w:w="534" w:type="dxa"/>
            <w:vMerge/>
          </w:tcPr>
          <w:p w:rsidR="00406766" w:rsidRDefault="00406766" w:rsidP="000F6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06766" w:rsidRDefault="00406766" w:rsidP="00C43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06766" w:rsidRDefault="00406766" w:rsidP="00685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06766" w:rsidRDefault="00406766" w:rsidP="00763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06766" w:rsidRDefault="00406766" w:rsidP="00161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406766" w:rsidRDefault="00406766" w:rsidP="0040676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медицинских изделий </w:t>
            </w:r>
          </w:p>
          <w:p w:rsidR="00406766" w:rsidRDefault="00406766" w:rsidP="0040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6">
              <w:rPr>
                <w:rFonts w:ascii="Times New Roman" w:hAnsi="Times New Roman" w:cs="Times New Roman"/>
                <w:sz w:val="24"/>
                <w:szCs w:val="24"/>
              </w:rPr>
              <w:t xml:space="preserve">с истекшим сроком хранения, совместно с доброкачественными медицинскими изделиями, без актирования и отдельного размещения. </w:t>
            </w:r>
          </w:p>
          <w:p w:rsidR="00406766" w:rsidRPr="00406766" w:rsidRDefault="00406766" w:rsidP="0040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6">
              <w:rPr>
                <w:rFonts w:ascii="Times New Roman" w:hAnsi="Times New Roman" w:cs="Times New Roman"/>
                <w:sz w:val="24"/>
                <w:szCs w:val="24"/>
              </w:rPr>
              <w:t>Срок до 15.10.2020 г.</w:t>
            </w:r>
          </w:p>
        </w:tc>
        <w:tc>
          <w:tcPr>
            <w:tcW w:w="2527" w:type="dxa"/>
          </w:tcPr>
          <w:p w:rsidR="00406766" w:rsidRDefault="009A1C0A" w:rsidP="00D9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Устранено 01.06.2020</w:t>
            </w:r>
          </w:p>
        </w:tc>
      </w:tr>
      <w:tr w:rsidR="00856350" w:rsidRPr="00C01D26" w:rsidTr="000F625B">
        <w:trPr>
          <w:trHeight w:val="1305"/>
        </w:trPr>
        <w:tc>
          <w:tcPr>
            <w:tcW w:w="534" w:type="dxa"/>
          </w:tcPr>
          <w:p w:rsidR="00856350" w:rsidRDefault="00F613EC" w:rsidP="000F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856350" w:rsidRPr="00F62CED" w:rsidRDefault="00856350" w:rsidP="00E1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E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инспекция труда Челябинской области</w:t>
            </w:r>
          </w:p>
        </w:tc>
        <w:tc>
          <w:tcPr>
            <w:tcW w:w="1843" w:type="dxa"/>
          </w:tcPr>
          <w:p w:rsidR="00856350" w:rsidRPr="00F62CED" w:rsidRDefault="00856350" w:rsidP="00856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(Распоряжение) о проведении внеплановой выездной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проверки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74/8-507-20-И/12-8354-И/59-48 от 17.09.2020 г.</w:t>
            </w:r>
          </w:p>
        </w:tc>
        <w:tc>
          <w:tcPr>
            <w:tcW w:w="1417" w:type="dxa"/>
          </w:tcPr>
          <w:p w:rsidR="00856350" w:rsidRPr="00F62CED" w:rsidRDefault="00856350" w:rsidP="00856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23.09.2020-20.10.2020</w:t>
            </w:r>
          </w:p>
        </w:tc>
        <w:tc>
          <w:tcPr>
            <w:tcW w:w="2552" w:type="dxa"/>
          </w:tcPr>
          <w:p w:rsidR="006668CD" w:rsidRDefault="006668CD" w:rsidP="00666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проверки № 74/8-507-20-И/12-8911-И/59-48 от 12.10.2020 г.</w:t>
            </w:r>
          </w:p>
          <w:p w:rsidR="006668CD" w:rsidRDefault="006668CD" w:rsidP="00666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№  74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/8-507-20-И/12-8911-И/59-48 от 12.10.2020 г.</w:t>
            </w:r>
          </w:p>
          <w:p w:rsidR="00856350" w:rsidRDefault="00856350" w:rsidP="00666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856350" w:rsidRDefault="006668CD" w:rsidP="00856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выполнение нормативов обеспечения мягким инвентарем получателей социальных услуг.</w:t>
            </w:r>
          </w:p>
          <w:p w:rsidR="006668CD" w:rsidRPr="00856350" w:rsidRDefault="006668CD" w:rsidP="00856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до 19.10.2020 г.</w:t>
            </w:r>
          </w:p>
        </w:tc>
        <w:tc>
          <w:tcPr>
            <w:tcW w:w="2527" w:type="dxa"/>
          </w:tcPr>
          <w:p w:rsidR="00856350" w:rsidRDefault="009A1C0A" w:rsidP="00D9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Устранено 13.10.2020 </w:t>
            </w:r>
          </w:p>
        </w:tc>
      </w:tr>
    </w:tbl>
    <w:p w:rsidR="00422A59" w:rsidRDefault="00422A59" w:rsidP="008665A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8654F" w:rsidRDefault="0008654F" w:rsidP="0008654F">
      <w:pPr>
        <w:jc w:val="center"/>
      </w:pPr>
      <w:r w:rsidRPr="00074F40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74F4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843"/>
        <w:gridCol w:w="1417"/>
        <w:gridCol w:w="2552"/>
        <w:gridCol w:w="3929"/>
        <w:gridCol w:w="2527"/>
      </w:tblGrid>
      <w:tr w:rsidR="00DF2917" w:rsidRPr="00C01D26" w:rsidTr="00D85E8B">
        <w:trPr>
          <w:trHeight w:val="841"/>
        </w:trPr>
        <w:tc>
          <w:tcPr>
            <w:tcW w:w="534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18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проверяющей организацией</w:t>
            </w:r>
          </w:p>
        </w:tc>
        <w:tc>
          <w:tcPr>
            <w:tcW w:w="1843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1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проверки</w:t>
            </w:r>
          </w:p>
        </w:tc>
        <w:tc>
          <w:tcPr>
            <w:tcW w:w="1417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17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проверки</w:t>
            </w:r>
          </w:p>
        </w:tc>
        <w:tc>
          <w:tcPr>
            <w:tcW w:w="2552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Акт, предписание выявленных нарушений</w:t>
            </w:r>
          </w:p>
        </w:tc>
        <w:tc>
          <w:tcPr>
            <w:tcW w:w="3929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нарушения</w:t>
            </w:r>
          </w:p>
        </w:tc>
        <w:tc>
          <w:tcPr>
            <w:tcW w:w="2527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Устранение нарушений</w:t>
            </w:r>
          </w:p>
        </w:tc>
      </w:tr>
      <w:tr w:rsidR="00DF2917" w:rsidRPr="00C01D26" w:rsidTr="00D85E8B">
        <w:trPr>
          <w:trHeight w:val="841"/>
        </w:trPr>
        <w:tc>
          <w:tcPr>
            <w:tcW w:w="534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F2917" w:rsidRPr="009A744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 контрольное управление Челябинской области</w:t>
            </w:r>
          </w:p>
        </w:tc>
        <w:tc>
          <w:tcPr>
            <w:tcW w:w="1843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 проведении плановой проверки № 13/845 от 29.03.2021 г. </w:t>
            </w:r>
          </w:p>
        </w:tc>
        <w:tc>
          <w:tcPr>
            <w:tcW w:w="1417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08.04.2021-06.05.2021</w:t>
            </w:r>
          </w:p>
        </w:tc>
        <w:tc>
          <w:tcPr>
            <w:tcW w:w="2552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проверки № 09-09-13 от 21.05.2021 г. </w:t>
            </w:r>
          </w:p>
        </w:tc>
        <w:tc>
          <w:tcPr>
            <w:tcW w:w="3929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917" w:rsidRPr="00C01D26" w:rsidTr="0094242A">
        <w:trPr>
          <w:trHeight w:val="525"/>
        </w:trPr>
        <w:tc>
          <w:tcPr>
            <w:tcW w:w="534" w:type="dxa"/>
            <w:vMerge w:val="restart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Челябинской области</w:t>
            </w:r>
          </w:p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17" w:rsidRPr="009A744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F2917" w:rsidRPr="009A744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проведении плановой выездной проверки № 05-32/48 от 05.08.2021 г.</w:t>
            </w:r>
          </w:p>
        </w:tc>
        <w:tc>
          <w:tcPr>
            <w:tcW w:w="1417" w:type="dxa"/>
            <w:vMerge w:val="restart"/>
          </w:tcPr>
          <w:p w:rsidR="00DF2917" w:rsidRPr="009A744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10.08.2021-23.08.2021</w:t>
            </w:r>
          </w:p>
        </w:tc>
        <w:tc>
          <w:tcPr>
            <w:tcW w:w="2552" w:type="dxa"/>
            <w:vMerge w:val="restart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проверки № 05/51 от 23.08.2021 г.</w:t>
            </w:r>
          </w:p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№ 05/3495 от 23.08.2021 г.</w:t>
            </w:r>
          </w:p>
        </w:tc>
        <w:tc>
          <w:tcPr>
            <w:tcW w:w="3929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1.Провести текущий ремонт в жилых комнатах, санузле, коридоре женского отделения 1-го этажа; в производственных помещениях пищеблока, где непосредственно осуществляется входной контроль пищевой продукции, а также хранение продовольственного сырья.</w:t>
            </w:r>
          </w:p>
          <w:p w:rsidR="00DF2917" w:rsidRPr="0094242A" w:rsidRDefault="00DF2917" w:rsidP="00DF2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до 29.04.2022 г. </w:t>
            </w:r>
          </w:p>
        </w:tc>
        <w:tc>
          <w:tcPr>
            <w:tcW w:w="2527" w:type="dxa"/>
          </w:tcPr>
          <w:p w:rsidR="00DF2917" w:rsidRDefault="00DF2917" w:rsidP="00DF2917">
            <w:r>
              <w:rPr>
                <w:rFonts w:ascii="Times New Roman" w:hAnsi="Times New Roman" w:cs="Times New Roman"/>
                <w:sz w:val="24"/>
                <w:szCs w:val="24"/>
              </w:rPr>
              <w:t>Устранено 29</w:t>
            </w:r>
            <w:r w:rsidRPr="00BD01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04.2022</w:t>
            </w:r>
            <w:r w:rsidRPr="00BD01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F2917" w:rsidRPr="00C01D26" w:rsidTr="0094242A">
        <w:trPr>
          <w:trHeight w:val="619"/>
        </w:trPr>
        <w:tc>
          <w:tcPr>
            <w:tcW w:w="534" w:type="dxa"/>
            <w:vMerge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2.Заменить существующую мебель на мебель, покрытие которой обеспечивает возможность проведения влажной обработки с применением моющих и дезинфицирующих средств в жилых комнатах № 34, 68, 107, пост медсестры и в помещении уборочного инвентаря (2-й этаж мужское отделение).</w:t>
            </w:r>
          </w:p>
          <w:p w:rsidR="00DF2917" w:rsidRPr="0094242A" w:rsidRDefault="00DF2917" w:rsidP="00DF2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до 29.04.2022 г. </w:t>
            </w:r>
          </w:p>
        </w:tc>
        <w:tc>
          <w:tcPr>
            <w:tcW w:w="2527" w:type="dxa"/>
          </w:tcPr>
          <w:p w:rsidR="00DF2917" w:rsidRDefault="00DF2917" w:rsidP="00DF2917">
            <w:r>
              <w:rPr>
                <w:rFonts w:ascii="Times New Roman" w:hAnsi="Times New Roman" w:cs="Times New Roman"/>
                <w:sz w:val="24"/>
                <w:szCs w:val="24"/>
              </w:rPr>
              <w:t>Устранено 29</w:t>
            </w:r>
            <w:r w:rsidRPr="00BD01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04.2022</w:t>
            </w:r>
            <w:r w:rsidRPr="00BD01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F2917" w:rsidRPr="00C01D26" w:rsidTr="0094242A">
        <w:trPr>
          <w:trHeight w:val="435"/>
        </w:trPr>
        <w:tc>
          <w:tcPr>
            <w:tcW w:w="534" w:type="dxa"/>
            <w:vMerge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3.Оборудовать систему водоотведения в помещении, где непосредственно осуществляется входной контроль, а также хранение продовольственного сырья (яйцо куриное, фрукты), и размещена колода для разруба мясных полутуш), чтобы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исключить риск загрязнения пищевой продукции. </w:t>
            </w:r>
          </w:p>
          <w:p w:rsidR="00DF2917" w:rsidRPr="00B50F59" w:rsidRDefault="00DF2917" w:rsidP="00DF2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F59">
              <w:rPr>
                <w:rFonts w:ascii="Times New Roman" w:hAnsi="Times New Roman" w:cs="Times New Roman"/>
                <w:b/>
                <w:sz w:val="24"/>
                <w:szCs w:val="24"/>
              </w:rPr>
              <w:t>Срок до 29.11.2021 г.</w:t>
            </w:r>
          </w:p>
        </w:tc>
        <w:tc>
          <w:tcPr>
            <w:tcW w:w="2527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Устранено 09.2021</w:t>
            </w:r>
          </w:p>
        </w:tc>
      </w:tr>
      <w:tr w:rsidR="00DF2917" w:rsidRPr="00C01D26" w:rsidTr="00D85E8B">
        <w:trPr>
          <w:trHeight w:val="854"/>
        </w:trPr>
        <w:tc>
          <w:tcPr>
            <w:tcW w:w="534" w:type="dxa"/>
            <w:vMerge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4.Оснастить пищеблок техническими средствами, обеспечивающих условия хранения пищевой продукции (замороженной продукции из мяса птицы).</w:t>
            </w:r>
          </w:p>
          <w:p w:rsidR="00DF2917" w:rsidRPr="00B50F59" w:rsidRDefault="00DF2917" w:rsidP="00DF2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до 29.11.2021 г. </w:t>
            </w:r>
          </w:p>
        </w:tc>
        <w:tc>
          <w:tcPr>
            <w:tcW w:w="2527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Устранено 11.2021</w:t>
            </w:r>
          </w:p>
        </w:tc>
      </w:tr>
      <w:tr w:rsidR="00DF2917" w:rsidRPr="00C01D26" w:rsidTr="005468EC">
        <w:trPr>
          <w:trHeight w:val="877"/>
        </w:trPr>
        <w:tc>
          <w:tcPr>
            <w:tcW w:w="534" w:type="dxa"/>
            <w:vMerge w:val="restart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Merge w:val="restart"/>
          </w:tcPr>
          <w:p w:rsidR="00DF2917" w:rsidRPr="009A744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4D">
              <w:rPr>
                <w:rFonts w:ascii="Times New Roman" w:hAnsi="Times New Roman" w:cs="Times New Roman"/>
                <w:sz w:val="24"/>
                <w:szCs w:val="24"/>
              </w:rPr>
              <w:t xml:space="preserve">ГУ МЧС России по Челябинской области </w:t>
            </w:r>
            <w:proofErr w:type="spellStart"/>
            <w:r w:rsidRPr="009A744D">
              <w:rPr>
                <w:rFonts w:ascii="Times New Roman" w:hAnsi="Times New Roman" w:cs="Times New Roman"/>
                <w:sz w:val="24"/>
                <w:szCs w:val="24"/>
              </w:rPr>
              <w:t>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г. Челябинску </w:t>
            </w:r>
          </w:p>
        </w:tc>
        <w:tc>
          <w:tcPr>
            <w:tcW w:w="1843" w:type="dxa"/>
            <w:vMerge w:val="restart"/>
          </w:tcPr>
          <w:p w:rsidR="00DF2917" w:rsidRPr="009A744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проведении плановой выездной проверки № 684 от 30</w:t>
            </w:r>
            <w:r w:rsidRPr="009A74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7.2021</w:t>
            </w:r>
            <w:r w:rsidRPr="009A744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vMerge w:val="restart"/>
          </w:tcPr>
          <w:p w:rsidR="00DF2917" w:rsidRPr="009A744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A74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8.2021</w:t>
            </w:r>
            <w:r w:rsidRPr="009A74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2552" w:type="dxa"/>
            <w:vMerge w:val="restart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проверки № 684 от 27.08.2021 г.</w:t>
            </w:r>
          </w:p>
          <w:p w:rsidR="00DF2917" w:rsidRPr="00F62CE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№ 684/1/1 от 27.08.2021 г. </w:t>
            </w:r>
          </w:p>
        </w:tc>
        <w:tc>
          <w:tcPr>
            <w:tcW w:w="3929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 эксплуатации средств обеспечения пожарной безопасности не соблюдаются проектные решения, а именно в мужском отделении (левое крыло 1-го этажа) отсутствует система оповещения людей о пожаре, предусмотренная проектом.</w:t>
            </w:r>
          </w:p>
          <w:p w:rsidR="00DF2917" w:rsidRPr="005468EC" w:rsidRDefault="00DF2917" w:rsidP="00DF2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до 01.08.2022 г.    </w:t>
            </w:r>
          </w:p>
        </w:tc>
        <w:tc>
          <w:tcPr>
            <w:tcW w:w="2527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Устранено 30.08.2021  </w:t>
            </w:r>
          </w:p>
        </w:tc>
      </w:tr>
      <w:tr w:rsidR="00DF2917" w:rsidRPr="00C01D26" w:rsidTr="00D85E8B">
        <w:trPr>
          <w:trHeight w:val="1038"/>
        </w:trPr>
        <w:tc>
          <w:tcPr>
            <w:tcW w:w="534" w:type="dxa"/>
            <w:vMerge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F2917" w:rsidRPr="009A744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DF2917" w:rsidRPr="005468EC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468EC">
              <w:rPr>
                <w:rFonts w:ascii="Times New Roman" w:hAnsi="Times New Roman" w:cs="Times New Roman"/>
                <w:sz w:val="24"/>
                <w:szCs w:val="24"/>
              </w:rPr>
              <w:t>Запоры (замки) на дверях эвакуационного выхода не обеспечивают возможность их свободного открывания без ключа, а именно дверь эвакуационного выхода, ведущего с 1-го этажа, непосредственно на улицу (возле дежурной медсестры) закрыта на ключ.</w:t>
            </w:r>
          </w:p>
          <w:p w:rsidR="00DF2917" w:rsidRPr="005468EC" w:rsidRDefault="00DF2917" w:rsidP="00DF2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до 01.08.2022 г. </w:t>
            </w:r>
          </w:p>
        </w:tc>
        <w:tc>
          <w:tcPr>
            <w:tcW w:w="2527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Устранено 27.08.2021  </w:t>
            </w:r>
          </w:p>
        </w:tc>
      </w:tr>
    </w:tbl>
    <w:p w:rsidR="0008654F" w:rsidRDefault="0008654F" w:rsidP="008665A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B4908" w:rsidRPr="00CB4908" w:rsidRDefault="00CB4908" w:rsidP="00CB49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908">
        <w:rPr>
          <w:rFonts w:ascii="Times New Roman" w:hAnsi="Times New Roman" w:cs="Times New Roman"/>
          <w:b/>
          <w:sz w:val="24"/>
          <w:szCs w:val="24"/>
        </w:rPr>
        <w:t>2022 год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843"/>
        <w:gridCol w:w="1417"/>
        <w:gridCol w:w="2552"/>
        <w:gridCol w:w="3929"/>
        <w:gridCol w:w="2527"/>
      </w:tblGrid>
      <w:tr w:rsidR="00DF2917" w:rsidTr="00CB4908">
        <w:trPr>
          <w:trHeight w:val="525"/>
        </w:trPr>
        <w:tc>
          <w:tcPr>
            <w:tcW w:w="534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проверяющей организацией</w:t>
            </w:r>
          </w:p>
        </w:tc>
        <w:tc>
          <w:tcPr>
            <w:tcW w:w="1843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1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проверки</w:t>
            </w:r>
          </w:p>
        </w:tc>
        <w:tc>
          <w:tcPr>
            <w:tcW w:w="1417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17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проверки</w:t>
            </w:r>
          </w:p>
        </w:tc>
        <w:tc>
          <w:tcPr>
            <w:tcW w:w="2552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Акт, предписание выявленных нарушений</w:t>
            </w:r>
          </w:p>
        </w:tc>
        <w:tc>
          <w:tcPr>
            <w:tcW w:w="3929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нарушения</w:t>
            </w:r>
          </w:p>
        </w:tc>
        <w:tc>
          <w:tcPr>
            <w:tcW w:w="2527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Устранение нарушений</w:t>
            </w:r>
          </w:p>
        </w:tc>
      </w:tr>
      <w:tr w:rsidR="00DF2917" w:rsidTr="00CB4908">
        <w:trPr>
          <w:trHeight w:val="525"/>
        </w:trPr>
        <w:tc>
          <w:tcPr>
            <w:tcW w:w="534" w:type="dxa"/>
          </w:tcPr>
          <w:p w:rsidR="00DF2917" w:rsidRPr="0037225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DF2917" w:rsidRPr="009A744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ФКУ «ГБ МСЭ по Челябинской области»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Минтруда России</w:t>
            </w:r>
          </w:p>
        </w:tc>
        <w:tc>
          <w:tcPr>
            <w:tcW w:w="1843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План-график на 2022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508.ГБ.74 от 09.03.2022 г.</w:t>
            </w:r>
          </w:p>
        </w:tc>
        <w:tc>
          <w:tcPr>
            <w:tcW w:w="1417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25.03.2022</w:t>
            </w:r>
          </w:p>
        </w:tc>
        <w:tc>
          <w:tcPr>
            <w:tcW w:w="2552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DF2917" w:rsidRPr="005468EC" w:rsidRDefault="00DF2917" w:rsidP="00DF2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не выявлены</w:t>
            </w:r>
          </w:p>
        </w:tc>
        <w:tc>
          <w:tcPr>
            <w:tcW w:w="2527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917" w:rsidTr="00CB4908">
        <w:trPr>
          <w:trHeight w:val="277"/>
        </w:trPr>
        <w:tc>
          <w:tcPr>
            <w:tcW w:w="534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DF2917" w:rsidRPr="009A744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4D">
              <w:rPr>
                <w:rFonts w:ascii="Times New Roman" w:hAnsi="Times New Roman" w:cs="Times New Roman"/>
                <w:sz w:val="24"/>
                <w:szCs w:val="24"/>
              </w:rPr>
              <w:t xml:space="preserve">ГУ МЧС России по Челябинской области </w:t>
            </w:r>
            <w:proofErr w:type="spellStart"/>
            <w:r w:rsidRPr="009A744D">
              <w:rPr>
                <w:rFonts w:ascii="Times New Roman" w:hAnsi="Times New Roman" w:cs="Times New Roman"/>
                <w:sz w:val="24"/>
                <w:szCs w:val="24"/>
              </w:rPr>
              <w:t>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г. Челябинску </w:t>
            </w:r>
          </w:p>
        </w:tc>
        <w:tc>
          <w:tcPr>
            <w:tcW w:w="1843" w:type="dxa"/>
          </w:tcPr>
          <w:p w:rsidR="00DF2917" w:rsidRPr="009A744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проведении плановой выездной проверки № 74-003-2022/0330рс от 31</w:t>
            </w:r>
            <w:r w:rsidRPr="009A74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8.2022</w:t>
            </w:r>
            <w:r w:rsidRPr="009A744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DF2917" w:rsidRPr="009A744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A74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9.2022</w:t>
            </w:r>
            <w:r w:rsidRPr="009A74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36.09.2022</w:t>
            </w:r>
          </w:p>
        </w:tc>
        <w:tc>
          <w:tcPr>
            <w:tcW w:w="2552" w:type="dxa"/>
          </w:tcPr>
          <w:p w:rsidR="00DF2917" w:rsidRPr="00F62CE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проверки № 74-003-2022/0330к от 16.09.2022 г.</w:t>
            </w:r>
          </w:p>
        </w:tc>
        <w:tc>
          <w:tcPr>
            <w:tcW w:w="3929" w:type="dxa"/>
          </w:tcPr>
          <w:p w:rsidR="00DF2917" w:rsidRPr="005468EC" w:rsidRDefault="00DF2917" w:rsidP="00DF2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не выявлены</w:t>
            </w:r>
          </w:p>
        </w:tc>
        <w:tc>
          <w:tcPr>
            <w:tcW w:w="2527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4908" w:rsidRDefault="00CB4908" w:rsidP="008665A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D1770" w:rsidRPr="00CB4908" w:rsidRDefault="00DD1770" w:rsidP="00DD1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908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B490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843"/>
        <w:gridCol w:w="1417"/>
        <w:gridCol w:w="2552"/>
        <w:gridCol w:w="3929"/>
        <w:gridCol w:w="2527"/>
      </w:tblGrid>
      <w:tr w:rsidR="00DF2917" w:rsidTr="009A70A9">
        <w:trPr>
          <w:trHeight w:val="525"/>
        </w:trPr>
        <w:tc>
          <w:tcPr>
            <w:tcW w:w="534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проверяющей организацией</w:t>
            </w:r>
          </w:p>
        </w:tc>
        <w:tc>
          <w:tcPr>
            <w:tcW w:w="1843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1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проверки</w:t>
            </w:r>
          </w:p>
        </w:tc>
        <w:tc>
          <w:tcPr>
            <w:tcW w:w="1417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17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проверки</w:t>
            </w:r>
          </w:p>
        </w:tc>
        <w:tc>
          <w:tcPr>
            <w:tcW w:w="2552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Акт, предписание выявленных нарушений</w:t>
            </w:r>
          </w:p>
        </w:tc>
        <w:tc>
          <w:tcPr>
            <w:tcW w:w="3929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нарушения</w:t>
            </w:r>
          </w:p>
        </w:tc>
        <w:tc>
          <w:tcPr>
            <w:tcW w:w="2527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Устранение нарушений</w:t>
            </w:r>
          </w:p>
        </w:tc>
      </w:tr>
      <w:tr w:rsidR="00DF2917" w:rsidTr="009A70A9">
        <w:trPr>
          <w:trHeight w:val="525"/>
        </w:trPr>
        <w:tc>
          <w:tcPr>
            <w:tcW w:w="534" w:type="dxa"/>
          </w:tcPr>
          <w:p w:rsidR="00DF2917" w:rsidRPr="0037225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DF2917" w:rsidRPr="009A744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«ГБ МСЭ по Челябинской области» Минтруда России</w:t>
            </w:r>
          </w:p>
        </w:tc>
        <w:tc>
          <w:tcPr>
            <w:tcW w:w="1843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План-график на 2023 г. № 322.ГБ.74 от 10.03.2023 г.</w:t>
            </w:r>
          </w:p>
        </w:tc>
        <w:tc>
          <w:tcPr>
            <w:tcW w:w="1417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</w:tc>
        <w:tc>
          <w:tcPr>
            <w:tcW w:w="2552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DF2917" w:rsidRPr="005468EC" w:rsidRDefault="00DF2917" w:rsidP="00DF2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не выявлены</w:t>
            </w:r>
          </w:p>
        </w:tc>
        <w:tc>
          <w:tcPr>
            <w:tcW w:w="2527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917" w:rsidTr="009A70A9">
        <w:trPr>
          <w:trHeight w:val="277"/>
        </w:trPr>
        <w:tc>
          <w:tcPr>
            <w:tcW w:w="534" w:type="dxa"/>
            <w:vMerge w:val="restart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Челябинской области</w:t>
            </w:r>
          </w:p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17" w:rsidRPr="009A744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F2917" w:rsidRPr="009A744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проведении плановой выездной проверки № 05-196/141 от 01.09.2023 г.</w:t>
            </w:r>
          </w:p>
        </w:tc>
        <w:tc>
          <w:tcPr>
            <w:tcW w:w="1417" w:type="dxa"/>
            <w:vMerge w:val="restart"/>
          </w:tcPr>
          <w:p w:rsidR="00DF2917" w:rsidRPr="009A744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18.09.2023-29.09.2023</w:t>
            </w:r>
          </w:p>
        </w:tc>
        <w:tc>
          <w:tcPr>
            <w:tcW w:w="2552" w:type="dxa"/>
            <w:vMerge w:val="restart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проверки № 05/152 от 29.09.2023 г.</w:t>
            </w:r>
          </w:p>
          <w:p w:rsidR="00DF2917" w:rsidRPr="00F62CE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№ 05/87-2023 от 29.09.2029</w:t>
            </w:r>
          </w:p>
        </w:tc>
        <w:tc>
          <w:tcPr>
            <w:tcW w:w="3929" w:type="dxa"/>
          </w:tcPr>
          <w:p w:rsidR="00DF2917" w:rsidRDefault="00DF2917" w:rsidP="00DF2917">
            <w:pPr>
              <w:pStyle w:val="a5"/>
              <w:numPr>
                <w:ilvl w:val="0"/>
                <w:numId w:val="12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текущий ремонт: </w:t>
            </w:r>
          </w:p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26A3E">
              <w:rPr>
                <w:rFonts w:ascii="Times New Roman" w:hAnsi="Times New Roman" w:cs="Times New Roman"/>
                <w:sz w:val="24"/>
                <w:szCs w:val="24"/>
              </w:rPr>
              <w:t xml:space="preserve">в жилых комнатах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47, 56, 59, 61, 62, 68, 69, 79, 81, 107.</w:t>
            </w:r>
          </w:p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26A3E">
              <w:rPr>
                <w:rFonts w:ascii="Times New Roman" w:hAnsi="Times New Roman" w:cs="Times New Roman"/>
                <w:sz w:val="24"/>
                <w:szCs w:val="24"/>
              </w:rPr>
              <w:t xml:space="preserve">в комнате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младшего медперсонала, кабинете специалиста по социальной работе, процедурном кабинете (3-е отделение 2 этажа), в туалетах (1,3 и 5 отделений), в помещении ванной (3 и 4 отделения), в молельной комнате.</w:t>
            </w:r>
          </w:p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помещениях приемно-карантинного отделения, изолятора.</w:t>
            </w:r>
          </w:p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грязном помещении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дезкамеры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помещениях пищеблока: холодный цех, помещение суточного запаса, овощного цеха,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складских помещениях: сыпучих изделий, хранения мяса, хранения консервации, в помещении хранения уборочного инвентаря (подвал). </w:t>
            </w:r>
          </w:p>
          <w:p w:rsidR="00DF2917" w:rsidRPr="00F26A3E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D6">
              <w:rPr>
                <w:rFonts w:ascii="Times New Roman" w:hAnsi="Times New Roman" w:cs="Times New Roman"/>
                <w:b/>
                <w:sz w:val="24"/>
                <w:szCs w:val="24"/>
              </w:rPr>
              <w:t>Срок до 27.09.2024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7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917" w:rsidTr="009A70A9">
        <w:trPr>
          <w:trHeight w:val="277"/>
        </w:trPr>
        <w:tc>
          <w:tcPr>
            <w:tcW w:w="534" w:type="dxa"/>
            <w:vMerge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F2917" w:rsidRPr="00F62CE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Заменить существующую мебель на мебель, покрытие которой обеспечивает возможность проведения влажной обработки с применением моющих и дезинфицирующих средств: </w:t>
            </w:r>
          </w:p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жилых комнатах 81, 94, 95, пост медсестры (5 отделение).</w:t>
            </w:r>
          </w:p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помещениях приемно-карантинного отделения, изолятора.</w:t>
            </w:r>
          </w:p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помещениях холодного цеха, суточного запаса, овощного цеха, мытья и выдачи посуды пищеблока.</w:t>
            </w:r>
          </w:p>
          <w:p w:rsidR="00DF2917" w:rsidRPr="005468EC" w:rsidRDefault="00DF2917" w:rsidP="00DF2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8D6">
              <w:rPr>
                <w:rFonts w:ascii="Times New Roman" w:hAnsi="Times New Roman" w:cs="Times New Roman"/>
                <w:b/>
                <w:sz w:val="24"/>
                <w:szCs w:val="24"/>
              </w:rPr>
              <w:t>Срок до 27.09.2024 г.</w:t>
            </w:r>
          </w:p>
        </w:tc>
        <w:tc>
          <w:tcPr>
            <w:tcW w:w="2527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917" w:rsidTr="00C703BF">
        <w:trPr>
          <w:trHeight w:val="277"/>
        </w:trPr>
        <w:tc>
          <w:tcPr>
            <w:tcW w:w="534" w:type="dxa"/>
            <w:vMerge w:val="restart"/>
            <w:tcBorders>
              <w:top w:val="nil"/>
            </w:tcBorders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DF2917" w:rsidRPr="00F62CE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DF2917" w:rsidRDefault="00DF2917" w:rsidP="00DF2917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484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рабочее место </w:t>
            </w:r>
          </w:p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40">
              <w:rPr>
                <w:rFonts w:ascii="Times New Roman" w:hAnsi="Times New Roman" w:cs="Times New Roman"/>
                <w:sz w:val="24"/>
                <w:szCs w:val="24"/>
              </w:rPr>
              <w:t>мастера – парикмахера тремя наборами типовых инструментов.</w:t>
            </w:r>
          </w:p>
          <w:p w:rsidR="00DF2917" w:rsidRPr="00AC4840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D6">
              <w:rPr>
                <w:rFonts w:ascii="Times New Roman" w:hAnsi="Times New Roman" w:cs="Times New Roman"/>
                <w:b/>
                <w:sz w:val="24"/>
                <w:szCs w:val="24"/>
              </w:rPr>
              <w:t>Срок до 27.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0E38D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E3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527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Устранено 17.10.2023</w:t>
            </w:r>
          </w:p>
        </w:tc>
      </w:tr>
      <w:tr w:rsidR="00DF2917" w:rsidTr="00C703BF">
        <w:trPr>
          <w:trHeight w:val="277"/>
        </w:trPr>
        <w:tc>
          <w:tcPr>
            <w:tcW w:w="534" w:type="dxa"/>
            <w:vMerge/>
            <w:tcBorders>
              <w:top w:val="nil"/>
              <w:bottom w:val="single" w:sz="4" w:space="0" w:color="auto"/>
            </w:tcBorders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bottom w:val="single" w:sz="4" w:space="0" w:color="auto"/>
            </w:tcBorders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</w:tcBorders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</w:tcPr>
          <w:p w:rsidR="00DF2917" w:rsidRPr="00F62CE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DF2917" w:rsidRDefault="00DF2917" w:rsidP="00DF2917">
            <w:pPr>
              <w:pStyle w:val="a5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C484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</w:p>
          <w:p w:rsidR="00DF2917" w:rsidRDefault="00DF2917" w:rsidP="00DF2917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0E38D6">
              <w:rPr>
                <w:rFonts w:ascii="Times New Roman" w:hAnsi="Times New Roman" w:cs="Times New Roman"/>
                <w:sz w:val="24"/>
                <w:szCs w:val="24"/>
              </w:rPr>
              <w:t>наличием личных медицинских книжек сотрудников учреждения, а также контроль за своевременным внесением данных о прохождении профилактических медицинских осмотров, проведении профилактических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прививок, о прохождении профессиональной гигиенической подготовки и аттестации работников.</w:t>
            </w:r>
          </w:p>
          <w:p w:rsidR="00DF2917" w:rsidRDefault="00DF2917" w:rsidP="00DF2917">
            <w:pPr>
              <w:ind w:left="-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8D6">
              <w:rPr>
                <w:rFonts w:ascii="Times New Roman" w:hAnsi="Times New Roman" w:cs="Times New Roman"/>
                <w:b/>
                <w:sz w:val="24"/>
                <w:szCs w:val="24"/>
              </w:rPr>
              <w:t>Срок до 27.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10.2023</w:t>
            </w:r>
            <w:r w:rsidRPr="000E3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DE27E4" w:rsidRPr="000E38D6" w:rsidRDefault="00DE27E4" w:rsidP="00DF2917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Устранено 26.10.2023</w:t>
            </w:r>
          </w:p>
        </w:tc>
      </w:tr>
      <w:tr w:rsidR="00DF2917" w:rsidTr="00C703BF">
        <w:trPr>
          <w:trHeight w:val="277"/>
        </w:trPr>
        <w:tc>
          <w:tcPr>
            <w:tcW w:w="534" w:type="dxa"/>
            <w:tcBorders>
              <w:top w:val="single" w:sz="4" w:space="0" w:color="auto"/>
            </w:tcBorders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F2917" w:rsidRPr="009A744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44D">
              <w:rPr>
                <w:rFonts w:ascii="Times New Roman" w:hAnsi="Times New Roman" w:cs="Times New Roman"/>
                <w:sz w:val="24"/>
                <w:szCs w:val="24"/>
              </w:rPr>
              <w:t xml:space="preserve">ГУ МЧС России по Челябинской области </w:t>
            </w:r>
            <w:proofErr w:type="spellStart"/>
            <w:r w:rsidRPr="009A744D">
              <w:rPr>
                <w:rFonts w:ascii="Times New Roman" w:hAnsi="Times New Roman" w:cs="Times New Roman"/>
                <w:sz w:val="24"/>
                <w:szCs w:val="24"/>
              </w:rPr>
              <w:t>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г. Челябинску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F2917" w:rsidRPr="009A744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проведении плановой выездной проверки № 2310/003-74/188-П/РВП от 10</w:t>
            </w:r>
            <w:r w:rsidRPr="009A7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10.2023</w:t>
            </w:r>
            <w:r w:rsidRPr="009A744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F2917" w:rsidRPr="009A744D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  <w:r w:rsidRPr="009A74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F2917" w:rsidRPr="00F62CED" w:rsidRDefault="00DF2917" w:rsidP="00DE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проверки № </w:t>
            </w:r>
            <w:r w:rsidR="00DE27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2310/003-74/188-П/АВП от 27.10.2023 г. </w:t>
            </w:r>
          </w:p>
        </w:tc>
        <w:tc>
          <w:tcPr>
            <w:tcW w:w="3929" w:type="dxa"/>
          </w:tcPr>
          <w:p w:rsidR="00DF2917" w:rsidRPr="000D7702" w:rsidRDefault="00DF2917" w:rsidP="00DF2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702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7702">
              <w:rPr>
                <w:rFonts w:ascii="Times New Roman" w:hAnsi="Times New Roman" w:cs="Times New Roman"/>
                <w:b/>
                <w:sz w:val="24"/>
                <w:szCs w:val="24"/>
              </w:rPr>
              <w:t>выявлены</w:t>
            </w:r>
          </w:p>
        </w:tc>
        <w:tc>
          <w:tcPr>
            <w:tcW w:w="2527" w:type="dxa"/>
          </w:tcPr>
          <w:p w:rsidR="00DF2917" w:rsidRDefault="00DF2917" w:rsidP="00D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1770" w:rsidRDefault="00DD1770" w:rsidP="00C1040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83D87" w:rsidRDefault="00F83D87" w:rsidP="00F83D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D87" w:rsidRPr="00CB4908" w:rsidRDefault="00F83D87" w:rsidP="00F83D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908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B490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843"/>
        <w:gridCol w:w="1417"/>
        <w:gridCol w:w="2552"/>
        <w:gridCol w:w="3929"/>
        <w:gridCol w:w="2527"/>
      </w:tblGrid>
      <w:tr w:rsidR="00DF2917" w:rsidTr="00E81B6B">
        <w:trPr>
          <w:trHeight w:val="525"/>
        </w:trPr>
        <w:tc>
          <w:tcPr>
            <w:tcW w:w="534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проверяющей организацией</w:t>
            </w:r>
          </w:p>
        </w:tc>
        <w:tc>
          <w:tcPr>
            <w:tcW w:w="1843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1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проверки</w:t>
            </w:r>
          </w:p>
        </w:tc>
        <w:tc>
          <w:tcPr>
            <w:tcW w:w="1417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17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проверки</w:t>
            </w:r>
          </w:p>
        </w:tc>
        <w:tc>
          <w:tcPr>
            <w:tcW w:w="2552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Акт, предписание выявленных нарушений</w:t>
            </w:r>
          </w:p>
        </w:tc>
        <w:tc>
          <w:tcPr>
            <w:tcW w:w="3929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нарушения</w:t>
            </w:r>
          </w:p>
        </w:tc>
        <w:tc>
          <w:tcPr>
            <w:tcW w:w="2527" w:type="dxa"/>
          </w:tcPr>
          <w:p w:rsidR="00DF2917" w:rsidRPr="00DF2917" w:rsidRDefault="00DF2917" w:rsidP="00DF2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Устранение нарушений</w:t>
            </w:r>
          </w:p>
        </w:tc>
      </w:tr>
      <w:tr w:rsidR="00DE27E4" w:rsidTr="00E81B6B">
        <w:trPr>
          <w:trHeight w:val="525"/>
        </w:trPr>
        <w:tc>
          <w:tcPr>
            <w:tcW w:w="534" w:type="dxa"/>
          </w:tcPr>
          <w:p w:rsidR="00DE27E4" w:rsidRPr="0037225D" w:rsidRDefault="00DE27E4" w:rsidP="00DE27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DE27E4" w:rsidRPr="009A744D" w:rsidRDefault="00DE27E4" w:rsidP="00DE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«ГБ МСЭ по Челябинской области» Минтруда России</w:t>
            </w:r>
          </w:p>
        </w:tc>
        <w:tc>
          <w:tcPr>
            <w:tcW w:w="1843" w:type="dxa"/>
          </w:tcPr>
          <w:p w:rsidR="00DE27E4" w:rsidRDefault="00DE27E4" w:rsidP="00DE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План-график на 2024 г.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1103,ГБ.74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/24 от 27.04.2024 г.</w:t>
            </w:r>
          </w:p>
        </w:tc>
        <w:tc>
          <w:tcPr>
            <w:tcW w:w="1417" w:type="dxa"/>
          </w:tcPr>
          <w:p w:rsidR="00DE27E4" w:rsidRDefault="00DE27E4" w:rsidP="00DE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2552" w:type="dxa"/>
          </w:tcPr>
          <w:p w:rsidR="00DE27E4" w:rsidRDefault="00DE27E4" w:rsidP="00DE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проверки от15.04.2024 г. </w:t>
            </w:r>
          </w:p>
        </w:tc>
        <w:tc>
          <w:tcPr>
            <w:tcW w:w="3929" w:type="dxa"/>
          </w:tcPr>
          <w:p w:rsidR="00DE27E4" w:rsidRPr="005468EC" w:rsidRDefault="00DE27E4" w:rsidP="00DE2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не выявлены</w:t>
            </w:r>
          </w:p>
        </w:tc>
        <w:tc>
          <w:tcPr>
            <w:tcW w:w="2527" w:type="dxa"/>
          </w:tcPr>
          <w:p w:rsidR="00DE27E4" w:rsidRDefault="00DE27E4" w:rsidP="00DE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BB4" w:rsidRPr="00E14BB4" w:rsidTr="00E14BB4">
        <w:trPr>
          <w:trHeight w:val="4155"/>
        </w:trPr>
        <w:tc>
          <w:tcPr>
            <w:tcW w:w="534" w:type="dxa"/>
            <w:vMerge w:val="restart"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B4">
              <w:rPr>
                <w:rFonts w:ascii="Times New Roman" w:hAnsi="Times New Roman" w:cs="Times New Roman"/>
                <w:sz w:val="24"/>
                <w:szCs w:val="24"/>
              </w:rPr>
              <w:t xml:space="preserve">ГУ МЧС России по Челябинской области </w:t>
            </w:r>
            <w:proofErr w:type="spellStart"/>
            <w:r w:rsidRPr="00E14BB4">
              <w:rPr>
                <w:rFonts w:ascii="Times New Roman" w:hAnsi="Times New Roman" w:cs="Times New Roman"/>
                <w:sz w:val="24"/>
                <w:szCs w:val="24"/>
              </w:rPr>
              <w:t>ОНДиПР</w:t>
            </w:r>
            <w:proofErr w:type="spellEnd"/>
            <w:r w:rsidRPr="00E14BB4">
              <w:rPr>
                <w:rFonts w:ascii="Times New Roman" w:hAnsi="Times New Roman" w:cs="Times New Roman"/>
                <w:sz w:val="24"/>
                <w:szCs w:val="24"/>
              </w:rPr>
              <w:t xml:space="preserve"> по г. Челябинску </w:t>
            </w:r>
          </w:p>
        </w:tc>
        <w:tc>
          <w:tcPr>
            <w:tcW w:w="1843" w:type="dxa"/>
            <w:vMerge w:val="restart"/>
          </w:tcPr>
          <w:p w:rsidR="00E14BB4" w:rsidRPr="00E14BB4" w:rsidRDefault="00E14BB4" w:rsidP="0068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B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проведении плановой выездной проверки № </w:t>
            </w:r>
            <w:r w:rsidR="00681FC5">
              <w:rPr>
                <w:rFonts w:ascii="Times New Roman" w:hAnsi="Times New Roman" w:cs="Times New Roman"/>
                <w:sz w:val="24"/>
                <w:szCs w:val="24"/>
              </w:rPr>
              <w:t>2411/003-</w:t>
            </w:r>
            <w:r w:rsidRPr="00E14BB4">
              <w:rPr>
                <w:rFonts w:ascii="Times New Roman" w:hAnsi="Times New Roman" w:cs="Times New Roman"/>
                <w:sz w:val="24"/>
                <w:szCs w:val="24"/>
              </w:rPr>
              <w:t>74/</w:t>
            </w:r>
            <w:r w:rsidR="00681FC5">
              <w:rPr>
                <w:rFonts w:ascii="Times New Roman" w:hAnsi="Times New Roman" w:cs="Times New Roman"/>
                <w:sz w:val="24"/>
                <w:szCs w:val="24"/>
              </w:rPr>
              <w:t>687-П/РВП от 15</w:t>
            </w:r>
            <w:r w:rsidRPr="00E14BB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81F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4BB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81F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4BB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vMerge w:val="restart"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B4">
              <w:rPr>
                <w:rFonts w:ascii="Times New Roman" w:hAnsi="Times New Roman" w:cs="Times New Roman"/>
                <w:sz w:val="24"/>
                <w:szCs w:val="24"/>
              </w:rPr>
              <w:t>16.10.2023-27.10.2023</w:t>
            </w:r>
          </w:p>
        </w:tc>
        <w:tc>
          <w:tcPr>
            <w:tcW w:w="2552" w:type="dxa"/>
            <w:vMerge w:val="restart"/>
          </w:tcPr>
          <w:p w:rsidR="00E14BB4" w:rsidRDefault="00E14BB4" w:rsidP="0068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B4">
              <w:rPr>
                <w:rFonts w:ascii="Times New Roman" w:hAnsi="Times New Roman" w:cs="Times New Roman"/>
                <w:sz w:val="24"/>
                <w:szCs w:val="24"/>
              </w:rPr>
              <w:t xml:space="preserve">Акт проверки </w:t>
            </w:r>
            <w:proofErr w:type="gramStart"/>
            <w:r w:rsidRPr="00E14BB4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="00681FC5">
              <w:rPr>
                <w:rFonts w:ascii="Times New Roman" w:hAnsi="Times New Roman" w:cs="Times New Roman"/>
                <w:sz w:val="24"/>
                <w:szCs w:val="24"/>
              </w:rPr>
              <w:t>2411</w:t>
            </w:r>
            <w:proofErr w:type="gramEnd"/>
            <w:r w:rsidR="00681FC5">
              <w:rPr>
                <w:rFonts w:ascii="Times New Roman" w:hAnsi="Times New Roman" w:cs="Times New Roman"/>
                <w:sz w:val="24"/>
                <w:szCs w:val="24"/>
              </w:rPr>
              <w:t>/003-</w:t>
            </w:r>
            <w:r w:rsidR="00681FC5" w:rsidRPr="00E14BB4">
              <w:rPr>
                <w:rFonts w:ascii="Times New Roman" w:hAnsi="Times New Roman" w:cs="Times New Roman"/>
                <w:sz w:val="24"/>
                <w:szCs w:val="24"/>
              </w:rPr>
              <w:t>74/</w:t>
            </w:r>
            <w:r w:rsidR="00681FC5">
              <w:rPr>
                <w:rFonts w:ascii="Times New Roman" w:hAnsi="Times New Roman" w:cs="Times New Roman"/>
                <w:sz w:val="24"/>
                <w:szCs w:val="24"/>
              </w:rPr>
              <w:t xml:space="preserve">687-П/РВП </w:t>
            </w:r>
            <w:r w:rsidRPr="00E14BB4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681F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14BB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81F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4BB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81F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4BB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681FC5" w:rsidRPr="00E14BB4" w:rsidRDefault="00681FC5" w:rsidP="0068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2411/003-</w:t>
            </w:r>
            <w:r w:rsidRPr="00E14BB4">
              <w:rPr>
                <w:rFonts w:ascii="Times New Roman" w:hAnsi="Times New Roman" w:cs="Times New Roman"/>
                <w:sz w:val="24"/>
                <w:szCs w:val="24"/>
              </w:rPr>
              <w:t>74/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687-П/РВП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29.11.2024 г.</w:t>
            </w:r>
            <w:bookmarkStart w:id="0" w:name="_GoBack"/>
            <w:bookmarkEnd w:id="0"/>
          </w:p>
        </w:tc>
        <w:tc>
          <w:tcPr>
            <w:tcW w:w="3929" w:type="dxa"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Предписание от 29.11.2024 г. № 2411/003-74/687-П/ПВП.                                                        1. Не обеспечено ежегодное проведение испытаний системы АПС и СОУЭ при эксплуатации ее сверх срока службы, установленного изготовителем (поставщиком), при отсутствии информации изготовителя (поставщика) о возможности дальнейшей эксплуатации (акт контрольного опробования, испытания и проверки работоспособности системы) </w:t>
            </w:r>
            <w:r w:rsidRPr="00E14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до 03.11.2025.</w:t>
            </w:r>
            <w:r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2527" w:type="dxa"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BB4" w:rsidRPr="00E14BB4" w:rsidTr="00E14BB4">
        <w:trPr>
          <w:trHeight w:val="2010"/>
        </w:trPr>
        <w:tc>
          <w:tcPr>
            <w:tcW w:w="534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На объекте защиты область применения кабельных изделий системы противопожарной защиты не соответствует для объектов защиты класса Ф 1.1 – тип кабельного изделия FRLS. </w:t>
            </w:r>
            <w:r w:rsidRPr="00E14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до 03.11.2025.</w:t>
            </w:r>
            <w:r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2527" w:type="dxa"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BB4" w:rsidRPr="00E14BB4" w:rsidTr="00681FC5">
        <w:trPr>
          <w:trHeight w:val="1385"/>
        </w:trPr>
        <w:tc>
          <w:tcPr>
            <w:tcW w:w="534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E14BB4" w:rsidRPr="00E14BB4" w:rsidRDefault="00E14BB4" w:rsidP="00681FC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В помещении с приемно-контрольными приборами устранена прокладка кабелей СПЗ с силовыми кабелями в одном кабель канале. </w:t>
            </w:r>
            <w:r w:rsidRPr="00E14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 до 03.11.2025.   </w:t>
            </w:r>
          </w:p>
        </w:tc>
        <w:tc>
          <w:tcPr>
            <w:tcW w:w="2527" w:type="dxa"/>
          </w:tcPr>
          <w:p w:rsidR="00E14BB4" w:rsidRPr="00E14BB4" w:rsidRDefault="00681FC5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Устранено 26.11.2024</w:t>
            </w:r>
          </w:p>
        </w:tc>
      </w:tr>
      <w:tr w:rsidR="00E14BB4" w:rsidRPr="00E14BB4" w:rsidTr="00681FC5">
        <w:trPr>
          <w:trHeight w:val="1887"/>
        </w:trPr>
        <w:tc>
          <w:tcPr>
            <w:tcW w:w="534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E14BB4" w:rsidRPr="00E14BB4" w:rsidRDefault="00E14BB4" w:rsidP="0068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Внутренний противопожарный водопровод не обеспечивает нормальный расход воды для тушения пожара (фактически расход воды в диктующем ПК-6 составляет 1,86 л/с). Срок </w:t>
            </w:r>
            <w:r w:rsidRPr="00E14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 03.11.2025.  </w:t>
            </w:r>
          </w:p>
        </w:tc>
        <w:tc>
          <w:tcPr>
            <w:tcW w:w="2527" w:type="dxa"/>
          </w:tcPr>
          <w:p w:rsidR="00E14BB4" w:rsidRPr="00E14BB4" w:rsidRDefault="00E14BB4" w:rsidP="0068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Устранено 0</w:t>
            </w:r>
            <w:r w:rsidR="00681F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E14BB4" w:rsidRPr="00E14BB4" w:rsidTr="00681FC5">
        <w:trPr>
          <w:trHeight w:val="3059"/>
        </w:trPr>
        <w:tc>
          <w:tcPr>
            <w:tcW w:w="534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E14BB4" w:rsidRPr="00E14BB4" w:rsidRDefault="00E14BB4" w:rsidP="0068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Руководитель организации не организовал работы по ремонту, техническому обслуживанию и </w:t>
            </w:r>
            <w:proofErr w:type="spellStart"/>
            <w:r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экплуатации</w:t>
            </w:r>
            <w:proofErr w:type="spellEnd"/>
            <w:r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элементов системы АПС, обеспечивающие исправное состояние указанных средств (система АПС </w:t>
            </w:r>
            <w:r w:rsidR="00681FC5"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неисправна</w:t>
            </w:r>
            <w:r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помещении аптечного склада на 1 этаже, в складском помещении для посуды в</w:t>
            </w:r>
            <w:r w:rsidR="0068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столовой на 1 этаже). Срок</w:t>
            </w:r>
            <w:r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r w:rsidRPr="00E14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03.11.2025.</w:t>
            </w:r>
            <w:r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27" w:type="dxa"/>
          </w:tcPr>
          <w:p w:rsidR="00E14BB4" w:rsidRPr="00E14BB4" w:rsidRDefault="00681FC5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Устранено 26.11.2024</w:t>
            </w:r>
          </w:p>
        </w:tc>
      </w:tr>
      <w:tr w:rsidR="00E14BB4" w:rsidRPr="00E14BB4" w:rsidTr="00681FC5">
        <w:trPr>
          <w:trHeight w:val="1968"/>
        </w:trPr>
        <w:tc>
          <w:tcPr>
            <w:tcW w:w="534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E14BB4" w:rsidRPr="00E14BB4" w:rsidRDefault="00E14BB4" w:rsidP="00681FC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Руководитель организации не организовал работы по техническому обслуживанию и эксплуатации СОУЭ в подвале в комнате слесарей, электрика и в помещении склада моющих средств. </w:t>
            </w:r>
            <w:r w:rsidRPr="00E14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до 03.11.2025.</w:t>
            </w:r>
            <w:r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27" w:type="dxa"/>
          </w:tcPr>
          <w:p w:rsidR="00E14BB4" w:rsidRPr="00E14BB4" w:rsidRDefault="00681FC5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Устранено 26.11.2024</w:t>
            </w:r>
          </w:p>
        </w:tc>
      </w:tr>
      <w:tr w:rsidR="00E14BB4" w:rsidRPr="00E14BB4" w:rsidTr="00681FC5">
        <w:trPr>
          <w:trHeight w:val="1414"/>
        </w:trPr>
        <w:tc>
          <w:tcPr>
            <w:tcW w:w="534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На объекте защиты в медицинском кабинете на 2 этаже уровень звука СОУЭ при работе системы менее чем на 15 </w:t>
            </w:r>
            <w:proofErr w:type="spellStart"/>
            <w:r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дБА</w:t>
            </w:r>
            <w:proofErr w:type="spellEnd"/>
            <w:r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выше </w:t>
            </w:r>
            <w:proofErr w:type="spellStart"/>
            <w:r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уровны</w:t>
            </w:r>
            <w:proofErr w:type="spellEnd"/>
            <w:r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шума. </w:t>
            </w:r>
            <w:r w:rsidRPr="00E14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до 03.11.2025</w:t>
            </w:r>
            <w:r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2527" w:type="dxa"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BB4" w:rsidRPr="00E14BB4" w:rsidTr="00681FC5">
        <w:trPr>
          <w:trHeight w:val="1406"/>
        </w:trPr>
        <w:tc>
          <w:tcPr>
            <w:tcW w:w="534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E14BB4" w:rsidRPr="00E14BB4" w:rsidRDefault="00681FC5" w:rsidP="00681FC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На объекте защиты </w:t>
            </w:r>
            <w:r w:rsidR="00E14BB4"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помещении № 10, № </w:t>
            </w:r>
            <w:r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на</w:t>
            </w:r>
            <w:r w:rsidR="00E14BB4"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этаже уровень звука СОУЭ при работе системы менее 70 </w:t>
            </w:r>
            <w:proofErr w:type="spellStart"/>
            <w:r w:rsidR="00E14BB4"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дБА</w:t>
            </w:r>
            <w:proofErr w:type="spellEnd"/>
            <w:r w:rsidR="00E14BB4"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14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до</w:t>
            </w:r>
            <w:r w:rsidR="00E14BB4" w:rsidRPr="00E14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03.11.2025</w:t>
            </w:r>
            <w:r w:rsidR="00E14BB4"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                                        </w:t>
            </w:r>
          </w:p>
        </w:tc>
        <w:tc>
          <w:tcPr>
            <w:tcW w:w="2527" w:type="dxa"/>
          </w:tcPr>
          <w:p w:rsidR="00E14BB4" w:rsidRPr="00E14BB4" w:rsidRDefault="00E14BB4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FC5" w:rsidRPr="00E14BB4" w:rsidTr="00681FC5">
        <w:trPr>
          <w:trHeight w:val="1412"/>
        </w:trPr>
        <w:tc>
          <w:tcPr>
            <w:tcW w:w="534" w:type="dxa"/>
            <w:vMerge/>
          </w:tcPr>
          <w:p w:rsidR="00681FC5" w:rsidRPr="00E14BB4" w:rsidRDefault="00681FC5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81FC5" w:rsidRPr="00E14BB4" w:rsidRDefault="00681FC5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1FC5" w:rsidRPr="00E14BB4" w:rsidRDefault="00681FC5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1FC5" w:rsidRPr="00E14BB4" w:rsidRDefault="00681FC5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81FC5" w:rsidRPr="00E14BB4" w:rsidRDefault="00681FC5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681FC5" w:rsidRPr="00E14BB4" w:rsidRDefault="00681FC5" w:rsidP="00E14B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На объекте защиты в помещении</w:t>
            </w:r>
            <w:r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58, № 95 на 2 этаже уровень звука СОУЭ при работе системы менее 70 </w:t>
            </w:r>
            <w:proofErr w:type="spellStart"/>
            <w:r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дБА</w:t>
            </w:r>
            <w:proofErr w:type="spellEnd"/>
            <w:r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14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до</w:t>
            </w:r>
            <w:r w:rsidRPr="00E14B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03.11.2025.      </w:t>
            </w:r>
            <w:r w:rsidRPr="00E1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527" w:type="dxa"/>
          </w:tcPr>
          <w:p w:rsidR="00681FC5" w:rsidRPr="00E14BB4" w:rsidRDefault="00681FC5" w:rsidP="00E14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D87" w:rsidRPr="00E14BB4" w:rsidRDefault="00F83D87" w:rsidP="00C1040A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83D87" w:rsidRPr="00E14BB4" w:rsidSect="00422A5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B16E57"/>
    <w:multiLevelType w:val="hybridMultilevel"/>
    <w:tmpl w:val="F306DA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433C71"/>
    <w:multiLevelType w:val="hybridMultilevel"/>
    <w:tmpl w:val="CD4673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C53093"/>
    <w:multiLevelType w:val="hybridMultilevel"/>
    <w:tmpl w:val="6E008AD8"/>
    <w:lvl w:ilvl="0" w:tplc="F12EFF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6E2AEC"/>
    <w:multiLevelType w:val="hybridMultilevel"/>
    <w:tmpl w:val="79507136"/>
    <w:lvl w:ilvl="0" w:tplc="900817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232A12"/>
    <w:multiLevelType w:val="hybridMultilevel"/>
    <w:tmpl w:val="89DAE6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786AFA"/>
    <w:multiLevelType w:val="hybridMultilevel"/>
    <w:tmpl w:val="5C5252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B9724B"/>
    <w:multiLevelType w:val="hybridMultilevel"/>
    <w:tmpl w:val="68FC00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D41BA5"/>
    <w:multiLevelType w:val="hybridMultilevel"/>
    <w:tmpl w:val="68FC0084"/>
    <w:lvl w:ilvl="0" w:tplc="0419000F">
      <w:start w:val="1"/>
      <w:numFmt w:val="decimal"/>
      <w:pStyle w:val="1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B0285A"/>
    <w:multiLevelType w:val="hybridMultilevel"/>
    <w:tmpl w:val="B60C784A"/>
    <w:lvl w:ilvl="0" w:tplc="90FEE7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2F4BF7"/>
    <w:multiLevelType w:val="hybridMultilevel"/>
    <w:tmpl w:val="7BFE5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D60C6"/>
    <w:multiLevelType w:val="hybridMultilevel"/>
    <w:tmpl w:val="89DAE6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1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01"/>
    <w:rsid w:val="00001B2D"/>
    <w:rsid w:val="000151E9"/>
    <w:rsid w:val="00030BDE"/>
    <w:rsid w:val="000348AE"/>
    <w:rsid w:val="000622D6"/>
    <w:rsid w:val="00066F52"/>
    <w:rsid w:val="00073B40"/>
    <w:rsid w:val="00074F40"/>
    <w:rsid w:val="0008654F"/>
    <w:rsid w:val="000C4042"/>
    <w:rsid w:val="000C475E"/>
    <w:rsid w:val="000D7702"/>
    <w:rsid w:val="000E38D6"/>
    <w:rsid w:val="000F625B"/>
    <w:rsid w:val="00102008"/>
    <w:rsid w:val="00155929"/>
    <w:rsid w:val="00173BD0"/>
    <w:rsid w:val="00175738"/>
    <w:rsid w:val="001A5AFC"/>
    <w:rsid w:val="001B099A"/>
    <w:rsid w:val="001B3872"/>
    <w:rsid w:val="001D3F0A"/>
    <w:rsid w:val="001D5203"/>
    <w:rsid w:val="001F56EA"/>
    <w:rsid w:val="00215505"/>
    <w:rsid w:val="00244765"/>
    <w:rsid w:val="00251381"/>
    <w:rsid w:val="00275097"/>
    <w:rsid w:val="002C20C6"/>
    <w:rsid w:val="002C6828"/>
    <w:rsid w:val="002D5898"/>
    <w:rsid w:val="002F1865"/>
    <w:rsid w:val="002F67C6"/>
    <w:rsid w:val="002F6D83"/>
    <w:rsid w:val="003355F2"/>
    <w:rsid w:val="00351EDA"/>
    <w:rsid w:val="00366F24"/>
    <w:rsid w:val="00367F2E"/>
    <w:rsid w:val="0037225D"/>
    <w:rsid w:val="003907AE"/>
    <w:rsid w:val="003A743B"/>
    <w:rsid w:val="003B31CC"/>
    <w:rsid w:val="003C7FFB"/>
    <w:rsid w:val="003E5E71"/>
    <w:rsid w:val="00406766"/>
    <w:rsid w:val="00422A59"/>
    <w:rsid w:val="00425739"/>
    <w:rsid w:val="0043355F"/>
    <w:rsid w:val="004826CC"/>
    <w:rsid w:val="00483066"/>
    <w:rsid w:val="0049087F"/>
    <w:rsid w:val="00490BC3"/>
    <w:rsid w:val="004B6843"/>
    <w:rsid w:val="004E51A9"/>
    <w:rsid w:val="0051191C"/>
    <w:rsid w:val="00523601"/>
    <w:rsid w:val="00533ED7"/>
    <w:rsid w:val="00540A27"/>
    <w:rsid w:val="005468EC"/>
    <w:rsid w:val="00547EA4"/>
    <w:rsid w:val="00585120"/>
    <w:rsid w:val="005A006C"/>
    <w:rsid w:val="005A0CCD"/>
    <w:rsid w:val="005D68B8"/>
    <w:rsid w:val="005F5E97"/>
    <w:rsid w:val="006009B7"/>
    <w:rsid w:val="006668CD"/>
    <w:rsid w:val="00681FC5"/>
    <w:rsid w:val="00685782"/>
    <w:rsid w:val="006971E4"/>
    <w:rsid w:val="006D145B"/>
    <w:rsid w:val="006F44E7"/>
    <w:rsid w:val="00710DF1"/>
    <w:rsid w:val="00712F35"/>
    <w:rsid w:val="00746288"/>
    <w:rsid w:val="007505DC"/>
    <w:rsid w:val="00763767"/>
    <w:rsid w:val="0079572F"/>
    <w:rsid w:val="007E3AE8"/>
    <w:rsid w:val="00817BFE"/>
    <w:rsid w:val="00846B81"/>
    <w:rsid w:val="00853F1F"/>
    <w:rsid w:val="00856350"/>
    <w:rsid w:val="008665AE"/>
    <w:rsid w:val="00874E44"/>
    <w:rsid w:val="00876138"/>
    <w:rsid w:val="00876D82"/>
    <w:rsid w:val="0088286D"/>
    <w:rsid w:val="00885506"/>
    <w:rsid w:val="00897ECE"/>
    <w:rsid w:val="008F5C70"/>
    <w:rsid w:val="009262CB"/>
    <w:rsid w:val="0094242A"/>
    <w:rsid w:val="00943D27"/>
    <w:rsid w:val="009A1C0A"/>
    <w:rsid w:val="009A49DE"/>
    <w:rsid w:val="009A744D"/>
    <w:rsid w:val="009B3E09"/>
    <w:rsid w:val="009C3BDF"/>
    <w:rsid w:val="009D4EB8"/>
    <w:rsid w:val="009E01B5"/>
    <w:rsid w:val="00A17342"/>
    <w:rsid w:val="00A419A0"/>
    <w:rsid w:val="00A605AE"/>
    <w:rsid w:val="00A617E5"/>
    <w:rsid w:val="00AA7128"/>
    <w:rsid w:val="00AB5BEF"/>
    <w:rsid w:val="00AC4840"/>
    <w:rsid w:val="00AC4C71"/>
    <w:rsid w:val="00B50F59"/>
    <w:rsid w:val="00B577FC"/>
    <w:rsid w:val="00B6018E"/>
    <w:rsid w:val="00B77763"/>
    <w:rsid w:val="00B860A9"/>
    <w:rsid w:val="00BB64A3"/>
    <w:rsid w:val="00BC627F"/>
    <w:rsid w:val="00BD24A5"/>
    <w:rsid w:val="00BE2D98"/>
    <w:rsid w:val="00BF63EC"/>
    <w:rsid w:val="00C01D26"/>
    <w:rsid w:val="00C1040A"/>
    <w:rsid w:val="00C200FB"/>
    <w:rsid w:val="00C703BF"/>
    <w:rsid w:val="00CA7B04"/>
    <w:rsid w:val="00CB4908"/>
    <w:rsid w:val="00CC01E1"/>
    <w:rsid w:val="00CD6FEE"/>
    <w:rsid w:val="00D25220"/>
    <w:rsid w:val="00D328B0"/>
    <w:rsid w:val="00D54049"/>
    <w:rsid w:val="00D57689"/>
    <w:rsid w:val="00D91EB0"/>
    <w:rsid w:val="00DB6F82"/>
    <w:rsid w:val="00DD1770"/>
    <w:rsid w:val="00DD2D79"/>
    <w:rsid w:val="00DD47FA"/>
    <w:rsid w:val="00DE27E4"/>
    <w:rsid w:val="00DF2917"/>
    <w:rsid w:val="00E0514A"/>
    <w:rsid w:val="00E06180"/>
    <w:rsid w:val="00E12B19"/>
    <w:rsid w:val="00E14BB4"/>
    <w:rsid w:val="00E44331"/>
    <w:rsid w:val="00E8743F"/>
    <w:rsid w:val="00EA0D70"/>
    <w:rsid w:val="00EA36A5"/>
    <w:rsid w:val="00EC1EC4"/>
    <w:rsid w:val="00EE0B4E"/>
    <w:rsid w:val="00EE26D0"/>
    <w:rsid w:val="00EF346C"/>
    <w:rsid w:val="00F26A3E"/>
    <w:rsid w:val="00F338BC"/>
    <w:rsid w:val="00F36D3B"/>
    <w:rsid w:val="00F4402F"/>
    <w:rsid w:val="00F543F9"/>
    <w:rsid w:val="00F566F3"/>
    <w:rsid w:val="00F61174"/>
    <w:rsid w:val="00F613EC"/>
    <w:rsid w:val="00F62CED"/>
    <w:rsid w:val="00F76A9E"/>
    <w:rsid w:val="00F83D87"/>
    <w:rsid w:val="00FA2ED7"/>
    <w:rsid w:val="00FE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96016-EBA4-4BE3-87CB-932DF877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8665AE"/>
    <w:pPr>
      <w:numPr>
        <w:numId w:val="1"/>
      </w:numPr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22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422A59"/>
    <w:pPr>
      <w:ind w:left="720"/>
      <w:contextualSpacing/>
    </w:pPr>
  </w:style>
  <w:style w:type="paragraph" w:styleId="a6">
    <w:name w:val="Title"/>
    <w:basedOn w:val="a"/>
    <w:link w:val="a7"/>
    <w:qFormat/>
    <w:rsid w:val="009262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1"/>
    <w:link w:val="a6"/>
    <w:rsid w:val="00926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0">
    <w:name w:val="Body Text"/>
    <w:basedOn w:val="a"/>
    <w:link w:val="a8"/>
    <w:rsid w:val="009262CB"/>
    <w:p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1"/>
    <w:link w:val="a0"/>
    <w:rsid w:val="009262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9262C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8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874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8665AE"/>
    <w:rPr>
      <w:rFonts w:ascii="Arial" w:eastAsia="Times New Roman" w:hAnsi="Arial" w:cs="Arial"/>
      <w:b/>
      <w:bCs/>
      <w:color w:val="000080"/>
      <w:sz w:val="28"/>
      <w:szCs w:val="28"/>
      <w:lang w:eastAsia="zh-CN"/>
    </w:rPr>
  </w:style>
  <w:style w:type="character" w:customStyle="1" w:styleId="ac">
    <w:name w:val="Цветовое выделение"/>
    <w:uiPriority w:val="99"/>
    <w:rsid w:val="008665AE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8665AE"/>
    <w:rPr>
      <w:b/>
      <w:bCs/>
      <w:color w:val="008000"/>
    </w:rPr>
  </w:style>
  <w:style w:type="paragraph" w:customStyle="1" w:styleId="ae">
    <w:name w:val="Содержимое таблицы"/>
    <w:basedOn w:val="a"/>
    <w:rsid w:val="008665A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1F244-7B43-4617-84D1-46F0912D4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8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158</cp:revision>
  <cp:lastPrinted>2017-11-29T09:44:00Z</cp:lastPrinted>
  <dcterms:created xsi:type="dcterms:W3CDTF">2017-04-04T05:22:00Z</dcterms:created>
  <dcterms:modified xsi:type="dcterms:W3CDTF">2024-12-29T08:14:00Z</dcterms:modified>
</cp:coreProperties>
</file>